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22612" w14:textId="77777777" w:rsidR="00EE3C48" w:rsidRPr="00231AC6" w:rsidRDefault="001532AB" w:rsidP="001532AB">
      <w:pPr>
        <w:pBdr>
          <w:bottom w:val="thinThickSmallGap" w:sz="24" w:space="1" w:color="auto"/>
        </w:pBdr>
        <w:rPr>
          <w:rFonts w:ascii="Calibri" w:hAnsi="Calibri" w:cs="Arial"/>
          <w:sz w:val="52"/>
        </w:rPr>
      </w:pPr>
      <w:bookmarkStart w:id="0" w:name="OLE_LINK1"/>
      <w:bookmarkStart w:id="1" w:name="OLE_LINK2"/>
      <w:bookmarkStart w:id="2" w:name="_Hlk518312831"/>
      <w:r w:rsidRPr="00231AC6">
        <w:rPr>
          <w:rFonts w:ascii="Calibri" w:hAnsi="Calibri" w:cs="Arial"/>
          <w:b/>
          <w:sz w:val="52"/>
        </w:rPr>
        <w:t xml:space="preserve">News </w:t>
      </w:r>
      <w:r w:rsidR="00292074" w:rsidRPr="00231AC6">
        <w:rPr>
          <w:rFonts w:ascii="Calibri" w:hAnsi="Calibri" w:cs="Arial"/>
          <w:b/>
          <w:sz w:val="52"/>
        </w:rPr>
        <w:t>Advisory</w:t>
      </w:r>
    </w:p>
    <w:p w14:paraId="0EAB3DE9" w14:textId="77777777" w:rsidR="001532AB" w:rsidRPr="00231AC6" w:rsidRDefault="00EE3C48" w:rsidP="001532AB">
      <w:pPr>
        <w:spacing w:before="120"/>
        <w:rPr>
          <w:rFonts w:ascii="Calibri" w:hAnsi="Calibri"/>
        </w:rPr>
      </w:pPr>
      <w:r w:rsidRPr="00231AC6">
        <w:rPr>
          <w:rFonts w:ascii="Calibri" w:hAnsi="Calibri"/>
        </w:rPr>
        <w:t>S</w:t>
      </w:r>
      <w:r w:rsidR="001532AB" w:rsidRPr="00231AC6">
        <w:rPr>
          <w:rFonts w:ascii="Calibri" w:hAnsi="Calibri"/>
        </w:rPr>
        <w:t>anta Cruz County Clerk/Elections</w:t>
      </w:r>
    </w:p>
    <w:p w14:paraId="5A72BE0D" w14:textId="6839A0D9" w:rsidR="00EE3C48" w:rsidRPr="00231AC6" w:rsidRDefault="00EE3C48">
      <w:pPr>
        <w:rPr>
          <w:rFonts w:ascii="Calibri" w:hAnsi="Calibri"/>
        </w:rPr>
      </w:pPr>
      <w:r w:rsidRPr="00231AC6">
        <w:rPr>
          <w:rFonts w:ascii="Calibri" w:hAnsi="Calibri"/>
        </w:rPr>
        <w:t xml:space="preserve">701 </w:t>
      </w:r>
      <w:r w:rsidR="001532AB" w:rsidRPr="00231AC6">
        <w:rPr>
          <w:rFonts w:ascii="Calibri" w:hAnsi="Calibri"/>
        </w:rPr>
        <w:t>Ocean St., Room</w:t>
      </w:r>
      <w:r w:rsidRPr="00231AC6">
        <w:rPr>
          <w:rFonts w:ascii="Calibri" w:hAnsi="Calibri"/>
        </w:rPr>
        <w:t xml:space="preserve"> </w:t>
      </w:r>
      <w:r w:rsidR="00CB38B5">
        <w:rPr>
          <w:rFonts w:ascii="Calibri" w:hAnsi="Calibri"/>
        </w:rPr>
        <w:t>3</w:t>
      </w:r>
      <w:r w:rsidRPr="00231AC6">
        <w:rPr>
          <w:rFonts w:ascii="Calibri" w:hAnsi="Calibri"/>
        </w:rPr>
        <w:t>10</w:t>
      </w:r>
    </w:p>
    <w:p w14:paraId="7EF1F194" w14:textId="77777777" w:rsidR="00EE3C48" w:rsidRPr="00231AC6" w:rsidRDefault="001532AB">
      <w:pPr>
        <w:rPr>
          <w:rFonts w:ascii="Calibri" w:hAnsi="Calibri"/>
        </w:rPr>
      </w:pPr>
      <w:r w:rsidRPr="00231AC6">
        <w:rPr>
          <w:rFonts w:ascii="Calibri" w:hAnsi="Calibri"/>
        </w:rPr>
        <w:t>Santa Cruz</w:t>
      </w:r>
      <w:r w:rsidR="00EE3C48" w:rsidRPr="00231AC6">
        <w:rPr>
          <w:rFonts w:ascii="Calibri" w:hAnsi="Calibri"/>
        </w:rPr>
        <w:t>, CA 95060</w:t>
      </w:r>
    </w:p>
    <w:p w14:paraId="22CDBA72" w14:textId="77777777" w:rsidR="00EE3C48" w:rsidRPr="00231AC6" w:rsidRDefault="00EE3C48">
      <w:pPr>
        <w:rPr>
          <w:rFonts w:ascii="Calibri" w:hAnsi="Calibri"/>
        </w:rPr>
      </w:pPr>
      <w:r w:rsidRPr="00231AC6">
        <w:rPr>
          <w:rFonts w:ascii="Calibri" w:hAnsi="Calibri"/>
        </w:rPr>
        <w:t>831-454-2060 / F</w:t>
      </w:r>
      <w:r w:rsidR="001532AB" w:rsidRPr="00231AC6">
        <w:rPr>
          <w:rFonts w:ascii="Calibri" w:hAnsi="Calibri"/>
        </w:rPr>
        <w:t>ax</w:t>
      </w:r>
      <w:r w:rsidRPr="00231AC6">
        <w:rPr>
          <w:rFonts w:ascii="Calibri" w:hAnsi="Calibri"/>
        </w:rPr>
        <w:t>: 831-454-2445</w:t>
      </w:r>
    </w:p>
    <w:p w14:paraId="49766EAC" w14:textId="77777777" w:rsidR="00EE3C48" w:rsidRPr="00231AC6" w:rsidRDefault="00EE3C48">
      <w:pPr>
        <w:tabs>
          <w:tab w:val="left" w:pos="-1440"/>
        </w:tabs>
        <w:ind w:left="5040" w:hanging="5040"/>
        <w:rPr>
          <w:rFonts w:ascii="Calibri" w:hAnsi="Calibri"/>
        </w:rPr>
      </w:pPr>
      <w:r w:rsidRPr="00231AC6">
        <w:rPr>
          <w:rFonts w:ascii="Calibri" w:hAnsi="Calibri"/>
        </w:rPr>
        <w:t xml:space="preserve">E-mail: </w:t>
      </w:r>
      <w:hyperlink r:id="rId5" w:history="1">
        <w:r w:rsidR="001532AB" w:rsidRPr="00231AC6">
          <w:rPr>
            <w:rStyle w:val="Hyperlink"/>
            <w:rFonts w:ascii="Calibri" w:hAnsi="Calibri"/>
          </w:rPr>
          <w:t>gail.pellerin@santacruzcounty.us</w:t>
        </w:r>
      </w:hyperlink>
      <w:r w:rsidR="001532AB" w:rsidRPr="00231AC6">
        <w:rPr>
          <w:rFonts w:ascii="Calibri" w:hAnsi="Calibri"/>
        </w:rPr>
        <w:t xml:space="preserve"> </w:t>
      </w:r>
    </w:p>
    <w:p w14:paraId="5F808C5B" w14:textId="77777777" w:rsidR="00EE3C48" w:rsidRPr="00231AC6" w:rsidRDefault="00EE3C48">
      <w:pPr>
        <w:rPr>
          <w:rFonts w:ascii="Calibri" w:hAnsi="Calibri"/>
        </w:rPr>
      </w:pPr>
      <w:r w:rsidRPr="00231AC6">
        <w:rPr>
          <w:rFonts w:ascii="Calibri" w:hAnsi="Calibri"/>
        </w:rPr>
        <w:t xml:space="preserve">Website: </w:t>
      </w:r>
      <w:hyperlink r:id="rId6" w:history="1">
        <w:r w:rsidRPr="00231AC6">
          <w:rPr>
            <w:rStyle w:val="Hyperlink"/>
            <w:rFonts w:ascii="Calibri" w:hAnsi="Calibri"/>
          </w:rPr>
          <w:t>www.votescount.com</w:t>
        </w:r>
      </w:hyperlink>
      <w:r w:rsidRPr="00231AC6">
        <w:rPr>
          <w:rFonts w:ascii="Calibri" w:hAnsi="Calibri"/>
          <w:u w:val="single"/>
        </w:rPr>
        <w:t xml:space="preserve"> </w:t>
      </w:r>
      <w:r w:rsidR="001532AB" w:rsidRPr="00231AC6">
        <w:rPr>
          <w:rFonts w:ascii="Calibri" w:hAnsi="Calibri"/>
        </w:rPr>
        <w:t xml:space="preserve">&amp; </w:t>
      </w:r>
      <w:hyperlink r:id="rId7" w:history="1">
        <w:r w:rsidR="001532AB" w:rsidRPr="00231AC6">
          <w:rPr>
            <w:rStyle w:val="Hyperlink"/>
            <w:rFonts w:ascii="Calibri" w:hAnsi="Calibri"/>
          </w:rPr>
          <w:t>www.sccoclerk.com</w:t>
        </w:r>
      </w:hyperlink>
      <w:r w:rsidR="001532AB" w:rsidRPr="00231AC6">
        <w:rPr>
          <w:rFonts w:ascii="Calibri" w:hAnsi="Calibri"/>
        </w:rPr>
        <w:t xml:space="preserve"> </w:t>
      </w:r>
    </w:p>
    <w:p w14:paraId="61957106" w14:textId="77777777" w:rsidR="00EE3C48" w:rsidRPr="00231AC6" w:rsidRDefault="00EE3C48">
      <w:pPr>
        <w:rPr>
          <w:rFonts w:ascii="Calibri" w:hAnsi="Calibri"/>
        </w:rPr>
      </w:pPr>
    </w:p>
    <w:p w14:paraId="3D1DD796" w14:textId="0D69DE26" w:rsidR="00292074" w:rsidRPr="00231AC6" w:rsidRDefault="00E4438D">
      <w:pPr>
        <w:rPr>
          <w:rFonts w:ascii="Calibri" w:hAnsi="Calibri"/>
        </w:rPr>
      </w:pPr>
      <w:r>
        <w:rPr>
          <w:rFonts w:ascii="Calibri" w:hAnsi="Calibri"/>
        </w:rPr>
        <w:t>April 1, 2020</w:t>
      </w:r>
    </w:p>
    <w:p w14:paraId="3CE45841" w14:textId="77777777" w:rsidR="00292074" w:rsidRPr="00231AC6" w:rsidRDefault="00292074">
      <w:pPr>
        <w:rPr>
          <w:rFonts w:ascii="Calibri" w:hAnsi="Calibri"/>
        </w:rPr>
      </w:pPr>
    </w:p>
    <w:bookmarkEnd w:id="0"/>
    <w:bookmarkEnd w:id="1"/>
    <w:p w14:paraId="1F1A8963" w14:textId="77777777" w:rsidR="00292074" w:rsidRPr="00231AC6" w:rsidRDefault="00292074" w:rsidP="002920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Cs w:val="24"/>
        </w:rPr>
      </w:pPr>
      <w:r w:rsidRPr="00231AC6">
        <w:rPr>
          <w:rFonts w:ascii="Calibri" w:hAnsi="Calibri"/>
          <w:szCs w:val="24"/>
        </w:rPr>
        <w:t>Contact:</w:t>
      </w:r>
      <w:r w:rsidRPr="00231AC6">
        <w:rPr>
          <w:rFonts w:ascii="Calibri" w:hAnsi="Calibri"/>
          <w:szCs w:val="24"/>
        </w:rPr>
        <w:tab/>
        <w:t>Gail L. Pellerin, County Clerk</w:t>
      </w:r>
    </w:p>
    <w:p w14:paraId="58155149" w14:textId="77777777" w:rsidR="00292074" w:rsidRPr="00231AC6" w:rsidRDefault="00292074" w:rsidP="002920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Cs w:val="24"/>
        </w:rPr>
      </w:pPr>
      <w:r w:rsidRPr="00231AC6">
        <w:rPr>
          <w:rFonts w:ascii="Calibri" w:hAnsi="Calibri"/>
          <w:szCs w:val="24"/>
        </w:rPr>
        <w:t>831-454-2419 / 408-316-9745 (cell)</w:t>
      </w:r>
    </w:p>
    <w:p w14:paraId="44DC51CF" w14:textId="77777777" w:rsidR="00292074" w:rsidRPr="00231AC6" w:rsidRDefault="00292074" w:rsidP="002920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Cs w:val="24"/>
        </w:rPr>
      </w:pPr>
    </w:p>
    <w:p w14:paraId="533B4871" w14:textId="43291779" w:rsidR="00292074" w:rsidRPr="00231AC6"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b/>
          <w:szCs w:val="24"/>
        </w:rPr>
      </w:pPr>
      <w:r>
        <w:rPr>
          <w:rFonts w:ascii="Calibri" w:hAnsi="Calibri" w:cs="Arial"/>
          <w:b/>
          <w:szCs w:val="24"/>
        </w:rPr>
        <w:t>March 3, 2020 Presidential Primary</w:t>
      </w:r>
      <w:r w:rsidR="00174BA0">
        <w:rPr>
          <w:rFonts w:ascii="Calibri" w:hAnsi="Calibri" w:cs="Arial"/>
          <w:b/>
          <w:szCs w:val="24"/>
        </w:rPr>
        <w:t xml:space="preserve"> </w:t>
      </w:r>
      <w:r w:rsidR="00292074" w:rsidRPr="00231AC6">
        <w:rPr>
          <w:rFonts w:ascii="Calibri" w:hAnsi="Calibri" w:cs="Arial"/>
          <w:b/>
          <w:szCs w:val="24"/>
        </w:rPr>
        <w:t>Election Results Certified</w:t>
      </w:r>
      <w:r>
        <w:rPr>
          <w:rFonts w:ascii="Calibri" w:hAnsi="Calibri" w:cs="Arial"/>
          <w:b/>
          <w:szCs w:val="24"/>
        </w:rPr>
        <w:t xml:space="preserve"> – No </w:t>
      </w:r>
      <w:proofErr w:type="spellStart"/>
      <w:r>
        <w:rPr>
          <w:rFonts w:ascii="Calibri" w:hAnsi="Calibri" w:cs="Arial"/>
          <w:b/>
          <w:szCs w:val="24"/>
        </w:rPr>
        <w:t>foolin</w:t>
      </w:r>
      <w:proofErr w:type="spellEnd"/>
      <w:r>
        <w:rPr>
          <w:rFonts w:ascii="Calibri" w:hAnsi="Calibri" w:cs="Arial"/>
          <w:b/>
          <w:szCs w:val="24"/>
        </w:rPr>
        <w:t>!</w:t>
      </w:r>
    </w:p>
    <w:p w14:paraId="2456F384" w14:textId="525F3285"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 xml:space="preserve">Santa Cruz County Clerk Gail L. Pellerin certified results of </w:t>
      </w:r>
      <w:r w:rsidR="00E4438D">
        <w:rPr>
          <w:rFonts w:ascii="Calibri" w:hAnsi="Calibri"/>
          <w:szCs w:val="24"/>
        </w:rPr>
        <w:t>the March 3, 2020 Presidential Primary</w:t>
      </w:r>
      <w:r w:rsidR="00174BA0">
        <w:rPr>
          <w:rFonts w:ascii="Calibri" w:hAnsi="Calibri"/>
          <w:szCs w:val="24"/>
        </w:rPr>
        <w:t xml:space="preserve"> </w:t>
      </w:r>
      <w:r w:rsidR="00CB38B5">
        <w:rPr>
          <w:rFonts w:ascii="Calibri" w:hAnsi="Calibri"/>
          <w:szCs w:val="24"/>
        </w:rPr>
        <w:t>Election</w:t>
      </w:r>
      <w:r w:rsidRPr="00231AC6">
        <w:rPr>
          <w:rFonts w:ascii="Calibri" w:hAnsi="Calibri"/>
          <w:szCs w:val="24"/>
        </w:rPr>
        <w:t xml:space="preserve"> on </w:t>
      </w:r>
      <w:r w:rsidR="00E4438D">
        <w:rPr>
          <w:rFonts w:ascii="Calibri" w:hAnsi="Calibri"/>
          <w:szCs w:val="24"/>
        </w:rPr>
        <w:t>Wednesday, April 1, 2020.</w:t>
      </w:r>
      <w:r w:rsidR="00CB38B5">
        <w:rPr>
          <w:rFonts w:ascii="Calibri" w:hAnsi="Calibri"/>
          <w:szCs w:val="24"/>
        </w:rPr>
        <w:t xml:space="preserve"> </w:t>
      </w:r>
      <w:r w:rsidR="00F73590">
        <w:rPr>
          <w:rFonts w:ascii="Calibri" w:hAnsi="Calibri"/>
          <w:szCs w:val="24"/>
        </w:rPr>
        <w:t>Santa Cruz County</w:t>
      </w:r>
      <w:r w:rsidR="00E4438D">
        <w:rPr>
          <w:rFonts w:ascii="Calibri" w:hAnsi="Calibri"/>
          <w:szCs w:val="24"/>
        </w:rPr>
        <w:t>’s turnout was 63.54% and we had a record number of registered voters: 163,256.</w:t>
      </w:r>
    </w:p>
    <w:p w14:paraId="36C8C7F9" w14:textId="3A73588C"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 xml:space="preserve">The Elections Code requires the County Clerk to certify results by the </w:t>
      </w:r>
      <w:r w:rsidR="00CB38B5">
        <w:rPr>
          <w:rFonts w:ascii="Calibri" w:hAnsi="Calibri"/>
          <w:szCs w:val="24"/>
        </w:rPr>
        <w:t>30</w:t>
      </w:r>
      <w:r w:rsidRPr="00231AC6">
        <w:rPr>
          <w:rFonts w:ascii="Calibri" w:hAnsi="Calibri"/>
          <w:szCs w:val="24"/>
        </w:rPr>
        <w:t xml:space="preserve">th day after the election, which is </w:t>
      </w:r>
      <w:r w:rsidR="00E4438D">
        <w:rPr>
          <w:rFonts w:ascii="Calibri" w:hAnsi="Calibri"/>
          <w:szCs w:val="24"/>
        </w:rPr>
        <w:t>April 1, 2020. Due to the global pandemic, the Governor extended the certification deadline to April 2</w:t>
      </w:r>
      <w:r w:rsidR="00434373">
        <w:rPr>
          <w:rFonts w:ascii="Calibri" w:hAnsi="Calibri"/>
          <w:szCs w:val="24"/>
        </w:rPr>
        <w:t>3</w:t>
      </w:r>
      <w:r w:rsidR="00E4438D">
        <w:rPr>
          <w:rFonts w:ascii="Calibri" w:hAnsi="Calibri"/>
          <w:szCs w:val="24"/>
        </w:rPr>
        <w:t>, 2020</w:t>
      </w:r>
      <w:r w:rsidRPr="00231AC6">
        <w:rPr>
          <w:rFonts w:ascii="Calibri" w:hAnsi="Calibri"/>
          <w:szCs w:val="24"/>
        </w:rPr>
        <w:t xml:space="preserve">. A summary of the results as well as a precinct-by-precinct report are posted on the website at </w:t>
      </w:r>
      <w:hyperlink r:id="rId8" w:history="1">
        <w:r w:rsidRPr="00231AC6">
          <w:rPr>
            <w:rStyle w:val="Hyperlink"/>
            <w:rFonts w:ascii="Calibri" w:hAnsi="Calibri"/>
            <w:szCs w:val="24"/>
          </w:rPr>
          <w:t>www.votescount.com</w:t>
        </w:r>
      </w:hyperlink>
      <w:r w:rsidRPr="00231AC6">
        <w:rPr>
          <w:rFonts w:ascii="Calibri" w:hAnsi="Calibri"/>
          <w:szCs w:val="24"/>
        </w:rPr>
        <w:t xml:space="preserve"> and available at the Santa Cruz County Clerk/Elections Department.</w:t>
      </w:r>
    </w:p>
    <w:p w14:paraId="4FAC7E10" w14:textId="19AD7949" w:rsidR="00292074" w:rsidRPr="00231AC6" w:rsidRDefault="00E4438D" w:rsidP="0043437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120"/>
        <w:jc w:val="both"/>
        <w:rPr>
          <w:rFonts w:ascii="Calibri" w:hAnsi="Calibri"/>
          <w:b/>
          <w:bCs/>
          <w:szCs w:val="24"/>
        </w:rPr>
      </w:pPr>
      <w:r>
        <w:rPr>
          <w:rFonts w:ascii="Calibri" w:hAnsi="Calibri"/>
          <w:b/>
          <w:bCs/>
          <w:szCs w:val="24"/>
        </w:rPr>
        <w:t>March 3, 2020</w:t>
      </w:r>
      <w:r w:rsidR="00231AC6">
        <w:rPr>
          <w:rFonts w:ascii="Calibri" w:hAnsi="Calibri"/>
          <w:b/>
          <w:bCs/>
          <w:szCs w:val="24"/>
        </w:rPr>
        <w:t xml:space="preserve"> </w:t>
      </w:r>
      <w:r w:rsidR="00292074" w:rsidRPr="00231AC6">
        <w:rPr>
          <w:rFonts w:ascii="Calibri" w:hAnsi="Calibri"/>
          <w:b/>
          <w:bCs/>
          <w:szCs w:val="24"/>
        </w:rPr>
        <w:t>Election Statistics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292074" w:rsidRPr="00231AC6" w14:paraId="5FB38DCE" w14:textId="77777777" w:rsidTr="00E4438D">
        <w:tc>
          <w:tcPr>
            <w:tcW w:w="7200" w:type="dxa"/>
          </w:tcPr>
          <w:p w14:paraId="276D0727" w14:textId="61C491C8" w:rsidR="00292074" w:rsidRPr="00231AC6" w:rsidRDefault="00292074" w:rsidP="00231A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Voter Registratio</w:t>
            </w:r>
            <w:r w:rsidR="00231AC6" w:rsidRPr="00231AC6">
              <w:rPr>
                <w:rFonts w:ascii="Calibri" w:hAnsi="Calibri"/>
                <w:szCs w:val="24"/>
              </w:rPr>
              <w:t xml:space="preserve">n </w:t>
            </w:r>
            <w:r w:rsidR="00F73590">
              <w:rPr>
                <w:rFonts w:ascii="Calibri" w:hAnsi="Calibri"/>
                <w:szCs w:val="24"/>
              </w:rPr>
              <w:t>– Record number!</w:t>
            </w:r>
          </w:p>
        </w:tc>
        <w:tc>
          <w:tcPr>
            <w:tcW w:w="2160" w:type="dxa"/>
          </w:tcPr>
          <w:p w14:paraId="1CB826C1" w14:textId="35DE3B50" w:rsidR="00292074" w:rsidRPr="00F73590"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bCs/>
                <w:szCs w:val="24"/>
              </w:rPr>
            </w:pPr>
            <w:r>
              <w:rPr>
                <w:rFonts w:ascii="Calibri" w:hAnsi="Calibri"/>
                <w:bCs/>
                <w:szCs w:val="24"/>
              </w:rPr>
              <w:t>163,526</w:t>
            </w:r>
          </w:p>
        </w:tc>
      </w:tr>
      <w:tr w:rsidR="00292074" w:rsidRPr="00231AC6" w14:paraId="53F00EBD" w14:textId="77777777" w:rsidTr="00E4438D">
        <w:tc>
          <w:tcPr>
            <w:tcW w:w="7200" w:type="dxa"/>
          </w:tcPr>
          <w:p w14:paraId="065413EC" w14:textId="1A0B2F66"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Calibri" w:hAnsi="Calibri"/>
                <w:b/>
                <w:bCs/>
                <w:szCs w:val="24"/>
                <w:u w:val="single"/>
              </w:rPr>
            </w:pPr>
            <w:r w:rsidRPr="00231AC6">
              <w:rPr>
                <w:rFonts w:ascii="Calibri" w:hAnsi="Calibri"/>
                <w:szCs w:val="24"/>
              </w:rPr>
              <w:t>Total Votes Cast</w:t>
            </w:r>
            <w:r w:rsidR="00F73590">
              <w:rPr>
                <w:rFonts w:ascii="Calibri" w:hAnsi="Calibri"/>
                <w:szCs w:val="24"/>
              </w:rPr>
              <w:t xml:space="preserve"> </w:t>
            </w:r>
          </w:p>
        </w:tc>
        <w:tc>
          <w:tcPr>
            <w:tcW w:w="2160" w:type="dxa"/>
          </w:tcPr>
          <w:p w14:paraId="628CF06A" w14:textId="56539DAF" w:rsidR="00292074" w:rsidRPr="00F73590"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bCs/>
                <w:szCs w:val="24"/>
              </w:rPr>
            </w:pPr>
            <w:r>
              <w:rPr>
                <w:rFonts w:ascii="Calibri" w:hAnsi="Calibri"/>
                <w:bCs/>
                <w:szCs w:val="24"/>
              </w:rPr>
              <w:t>103,900</w:t>
            </w:r>
          </w:p>
        </w:tc>
      </w:tr>
      <w:tr w:rsidR="00292074" w:rsidRPr="00231AC6" w14:paraId="4DB12E68" w14:textId="77777777" w:rsidTr="00E4438D">
        <w:tc>
          <w:tcPr>
            <w:tcW w:w="7200" w:type="dxa"/>
          </w:tcPr>
          <w:p w14:paraId="3B7248A5" w14:textId="3A262017"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Calibri" w:hAnsi="Calibri"/>
                <w:b/>
                <w:bCs/>
                <w:szCs w:val="24"/>
                <w:u w:val="single"/>
              </w:rPr>
            </w:pPr>
            <w:r w:rsidRPr="00231AC6">
              <w:rPr>
                <w:rFonts w:ascii="Calibri" w:hAnsi="Calibri"/>
                <w:szCs w:val="24"/>
              </w:rPr>
              <w:t>Turnout Percentage</w:t>
            </w:r>
            <w:r w:rsidR="00F73590">
              <w:rPr>
                <w:rFonts w:ascii="Calibri" w:hAnsi="Calibri"/>
                <w:szCs w:val="24"/>
              </w:rPr>
              <w:t xml:space="preserve"> </w:t>
            </w:r>
          </w:p>
        </w:tc>
        <w:tc>
          <w:tcPr>
            <w:tcW w:w="2160" w:type="dxa"/>
          </w:tcPr>
          <w:p w14:paraId="2A59AF92" w14:textId="4B441F23" w:rsidR="00292074" w:rsidRPr="00F73590"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bCs/>
                <w:szCs w:val="24"/>
              </w:rPr>
            </w:pPr>
            <w:r>
              <w:rPr>
                <w:rFonts w:ascii="Calibri" w:hAnsi="Calibri"/>
                <w:bCs/>
                <w:szCs w:val="24"/>
              </w:rPr>
              <w:t>63.56</w:t>
            </w:r>
            <w:r w:rsidR="00F73590">
              <w:rPr>
                <w:rFonts w:ascii="Calibri" w:hAnsi="Calibri"/>
                <w:bCs/>
                <w:szCs w:val="24"/>
              </w:rPr>
              <w:t>%</w:t>
            </w:r>
          </w:p>
        </w:tc>
      </w:tr>
      <w:tr w:rsidR="00292074" w:rsidRPr="00231AC6" w14:paraId="32BAF3D5" w14:textId="77777777" w:rsidTr="00E4438D">
        <w:tc>
          <w:tcPr>
            <w:tcW w:w="7200" w:type="dxa"/>
          </w:tcPr>
          <w:p w14:paraId="214E38BB" w14:textId="424806FD"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Calibri" w:hAnsi="Calibri"/>
                <w:b/>
                <w:bCs/>
                <w:szCs w:val="24"/>
                <w:u w:val="single"/>
              </w:rPr>
            </w:pPr>
            <w:r w:rsidRPr="00231AC6">
              <w:rPr>
                <w:rFonts w:ascii="Calibri" w:hAnsi="Calibri"/>
                <w:szCs w:val="24"/>
              </w:rPr>
              <w:t xml:space="preserve">Total </w:t>
            </w:r>
            <w:r w:rsidR="00CB38B5" w:rsidRPr="00231AC6">
              <w:rPr>
                <w:rFonts w:ascii="Calibri" w:hAnsi="Calibri"/>
                <w:szCs w:val="24"/>
              </w:rPr>
              <w:t>Precinct Vote</w:t>
            </w:r>
            <w:r w:rsidR="00F73590">
              <w:rPr>
                <w:rFonts w:ascii="Calibri" w:hAnsi="Calibri"/>
                <w:szCs w:val="24"/>
              </w:rPr>
              <w:t>s</w:t>
            </w:r>
          </w:p>
        </w:tc>
        <w:tc>
          <w:tcPr>
            <w:tcW w:w="2160" w:type="dxa"/>
          </w:tcPr>
          <w:p w14:paraId="50E31574" w14:textId="3D724442" w:rsidR="00292074" w:rsidRPr="00F73590"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bCs/>
                <w:szCs w:val="24"/>
              </w:rPr>
            </w:pPr>
            <w:r>
              <w:rPr>
                <w:rFonts w:ascii="Calibri" w:hAnsi="Calibri"/>
                <w:bCs/>
                <w:szCs w:val="24"/>
              </w:rPr>
              <w:t>33,222</w:t>
            </w:r>
          </w:p>
        </w:tc>
      </w:tr>
      <w:tr w:rsidR="00292074" w:rsidRPr="00231AC6" w14:paraId="25443259" w14:textId="77777777" w:rsidTr="00E4438D">
        <w:tc>
          <w:tcPr>
            <w:tcW w:w="7200" w:type="dxa"/>
          </w:tcPr>
          <w:p w14:paraId="49291369" w14:textId="2AA32F57"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Calibri" w:hAnsi="Calibri"/>
                <w:b/>
                <w:bCs/>
                <w:szCs w:val="24"/>
                <w:u w:val="single"/>
              </w:rPr>
            </w:pPr>
            <w:r w:rsidRPr="00231AC6">
              <w:rPr>
                <w:rFonts w:ascii="Calibri" w:hAnsi="Calibri"/>
                <w:szCs w:val="24"/>
              </w:rPr>
              <w:t>Total Vote-by-Mail Votes</w:t>
            </w:r>
            <w:r w:rsidR="00F73590">
              <w:rPr>
                <w:rFonts w:ascii="Calibri" w:hAnsi="Calibri"/>
                <w:szCs w:val="24"/>
              </w:rPr>
              <w:t xml:space="preserve"> – Record number for a </w:t>
            </w:r>
            <w:r w:rsidR="00E4438D">
              <w:rPr>
                <w:rFonts w:ascii="Calibri" w:hAnsi="Calibri"/>
                <w:szCs w:val="24"/>
              </w:rPr>
              <w:t>Presidential Primary</w:t>
            </w:r>
            <w:r w:rsidR="00F73590">
              <w:rPr>
                <w:rFonts w:ascii="Calibri" w:hAnsi="Calibri"/>
                <w:szCs w:val="24"/>
              </w:rPr>
              <w:t>!</w:t>
            </w:r>
          </w:p>
        </w:tc>
        <w:tc>
          <w:tcPr>
            <w:tcW w:w="2160" w:type="dxa"/>
          </w:tcPr>
          <w:p w14:paraId="47DA859A" w14:textId="3C8A19C6" w:rsidR="00292074" w:rsidRPr="00F73590"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bCs/>
                <w:szCs w:val="24"/>
              </w:rPr>
            </w:pPr>
            <w:r>
              <w:rPr>
                <w:rFonts w:ascii="Calibri" w:hAnsi="Calibri"/>
                <w:bCs/>
                <w:szCs w:val="24"/>
              </w:rPr>
              <w:t>70,678</w:t>
            </w:r>
          </w:p>
        </w:tc>
      </w:tr>
      <w:tr w:rsidR="00292074" w:rsidRPr="00231AC6" w14:paraId="69BE7BDD" w14:textId="77777777" w:rsidTr="00E4438D">
        <w:tc>
          <w:tcPr>
            <w:tcW w:w="7200" w:type="dxa"/>
          </w:tcPr>
          <w:p w14:paraId="444C4C29" w14:textId="29C1E2C0"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Calibri" w:hAnsi="Calibri"/>
                <w:b/>
                <w:bCs/>
                <w:szCs w:val="24"/>
                <w:u w:val="single"/>
              </w:rPr>
            </w:pPr>
            <w:r w:rsidRPr="00231AC6">
              <w:rPr>
                <w:rFonts w:ascii="Calibri" w:hAnsi="Calibri"/>
                <w:szCs w:val="24"/>
              </w:rPr>
              <w:t>Total Vote-by-Mail Requests</w:t>
            </w:r>
            <w:r w:rsidR="00F73590">
              <w:rPr>
                <w:rFonts w:ascii="Calibri" w:hAnsi="Calibri"/>
                <w:szCs w:val="24"/>
              </w:rPr>
              <w:t xml:space="preserve"> </w:t>
            </w:r>
            <w:r w:rsidR="00E4438D">
              <w:rPr>
                <w:rFonts w:ascii="Calibri" w:hAnsi="Calibri"/>
                <w:szCs w:val="24"/>
              </w:rPr>
              <w:t>– Record number!</w:t>
            </w:r>
          </w:p>
        </w:tc>
        <w:tc>
          <w:tcPr>
            <w:tcW w:w="2160" w:type="dxa"/>
          </w:tcPr>
          <w:p w14:paraId="3E1293D7" w14:textId="7F15BA35" w:rsidR="00292074" w:rsidRPr="00CB38B5"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bCs/>
                <w:szCs w:val="24"/>
              </w:rPr>
            </w:pPr>
            <w:r>
              <w:rPr>
                <w:rFonts w:ascii="Calibri" w:hAnsi="Calibri"/>
                <w:bCs/>
                <w:szCs w:val="24"/>
              </w:rPr>
              <w:t>121,579</w:t>
            </w:r>
          </w:p>
        </w:tc>
      </w:tr>
      <w:tr w:rsidR="00292074" w:rsidRPr="00231AC6" w14:paraId="3D78E03C" w14:textId="77777777" w:rsidTr="00E4438D">
        <w:tc>
          <w:tcPr>
            <w:tcW w:w="7200" w:type="dxa"/>
          </w:tcPr>
          <w:p w14:paraId="4BA2C88B" w14:textId="6AF665AC"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Calibri" w:hAnsi="Calibri"/>
                <w:b/>
                <w:bCs/>
                <w:szCs w:val="24"/>
                <w:u w:val="single"/>
              </w:rPr>
            </w:pPr>
            <w:r w:rsidRPr="00231AC6">
              <w:rPr>
                <w:rFonts w:ascii="Calibri" w:hAnsi="Calibri"/>
                <w:szCs w:val="24"/>
              </w:rPr>
              <w:t>Total Provisional Ballots Counted</w:t>
            </w:r>
          </w:p>
        </w:tc>
        <w:tc>
          <w:tcPr>
            <w:tcW w:w="2160" w:type="dxa"/>
          </w:tcPr>
          <w:p w14:paraId="3EF44E9E" w14:textId="6AC1A01A" w:rsidR="00292074" w:rsidRPr="00231AC6"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bCs/>
                <w:szCs w:val="24"/>
              </w:rPr>
            </w:pPr>
            <w:r>
              <w:rPr>
                <w:rFonts w:ascii="Calibri" w:hAnsi="Calibri"/>
                <w:bCs/>
                <w:szCs w:val="24"/>
              </w:rPr>
              <w:t>2,499</w:t>
            </w:r>
          </w:p>
        </w:tc>
      </w:tr>
      <w:tr w:rsidR="00292074" w:rsidRPr="00231AC6" w14:paraId="2F94BDE7" w14:textId="77777777" w:rsidTr="00E4438D">
        <w:tc>
          <w:tcPr>
            <w:tcW w:w="7200" w:type="dxa"/>
          </w:tcPr>
          <w:p w14:paraId="613F39A8" w14:textId="77777777"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Calibri" w:hAnsi="Calibri"/>
                <w:szCs w:val="24"/>
              </w:rPr>
            </w:pPr>
            <w:r w:rsidRPr="00231AC6">
              <w:rPr>
                <w:rFonts w:ascii="Calibri" w:hAnsi="Calibri"/>
                <w:szCs w:val="24"/>
              </w:rPr>
              <w:t>Total Provisional Ballots Cast</w:t>
            </w:r>
          </w:p>
        </w:tc>
        <w:tc>
          <w:tcPr>
            <w:tcW w:w="2160" w:type="dxa"/>
          </w:tcPr>
          <w:p w14:paraId="5193D665" w14:textId="2128062D" w:rsidR="00292074" w:rsidRPr="00231AC6"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Pr>
                <w:rFonts w:ascii="Calibri" w:hAnsi="Calibri"/>
                <w:szCs w:val="24"/>
              </w:rPr>
              <w:t>2,774</w:t>
            </w:r>
          </w:p>
        </w:tc>
      </w:tr>
      <w:tr w:rsidR="00E4438D" w:rsidRPr="00231AC6" w14:paraId="2749C997" w14:textId="77777777" w:rsidTr="00E4438D">
        <w:tc>
          <w:tcPr>
            <w:tcW w:w="7200" w:type="dxa"/>
          </w:tcPr>
          <w:p w14:paraId="25780D89" w14:textId="35B72BF4" w:rsidR="00E4438D" w:rsidRPr="00231AC6"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Calibri" w:hAnsi="Calibri"/>
                <w:szCs w:val="24"/>
              </w:rPr>
            </w:pPr>
            <w:r>
              <w:rPr>
                <w:rFonts w:ascii="Calibri" w:hAnsi="Calibri"/>
                <w:szCs w:val="24"/>
              </w:rPr>
              <w:t>Total Same Day Voter Registration Ballots Counted</w:t>
            </w:r>
          </w:p>
        </w:tc>
        <w:tc>
          <w:tcPr>
            <w:tcW w:w="2160" w:type="dxa"/>
          </w:tcPr>
          <w:p w14:paraId="09AC0508" w14:textId="1781A213" w:rsidR="00E4438D"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Pr>
                <w:rFonts w:ascii="Calibri" w:hAnsi="Calibri"/>
                <w:szCs w:val="24"/>
              </w:rPr>
              <w:t>2,935</w:t>
            </w:r>
          </w:p>
        </w:tc>
      </w:tr>
      <w:tr w:rsidR="00E4438D" w:rsidRPr="00231AC6" w14:paraId="4E452EF0" w14:textId="77777777" w:rsidTr="00E4438D">
        <w:tc>
          <w:tcPr>
            <w:tcW w:w="7200" w:type="dxa"/>
          </w:tcPr>
          <w:p w14:paraId="2389F277" w14:textId="239E994A" w:rsidR="00E4438D"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Calibri" w:hAnsi="Calibri"/>
                <w:szCs w:val="24"/>
              </w:rPr>
            </w:pPr>
            <w:r>
              <w:rPr>
                <w:rFonts w:ascii="Calibri" w:hAnsi="Calibri"/>
                <w:szCs w:val="24"/>
              </w:rPr>
              <w:t>Total Same Day Voter Registration Ballots Cast</w:t>
            </w:r>
          </w:p>
        </w:tc>
        <w:tc>
          <w:tcPr>
            <w:tcW w:w="2160" w:type="dxa"/>
          </w:tcPr>
          <w:p w14:paraId="7E278C7A" w14:textId="63336F71" w:rsidR="00E4438D" w:rsidRDefault="00E4438D"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Pr>
                <w:rFonts w:ascii="Calibri" w:hAnsi="Calibri"/>
                <w:szCs w:val="24"/>
              </w:rPr>
              <w:t>3,086</w:t>
            </w:r>
          </w:p>
        </w:tc>
      </w:tr>
    </w:tbl>
    <w:p w14:paraId="4F18EB13" w14:textId="77777777"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jc w:val="both"/>
        <w:rPr>
          <w:rFonts w:ascii="Calibri" w:hAnsi="Calibri"/>
          <w:szCs w:val="24"/>
        </w:rPr>
      </w:pPr>
      <w:r w:rsidRPr="00231AC6">
        <w:rPr>
          <w:rFonts w:ascii="Calibri" w:hAnsi="Calibri"/>
          <w:szCs w:val="24"/>
        </w:rPr>
        <w:tab/>
      </w:r>
    </w:p>
    <w:p w14:paraId="0D26B68C" w14:textId="32A901DE" w:rsidR="00323F38" w:rsidRDefault="00434373"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Pr>
          <w:rFonts w:ascii="Calibri" w:hAnsi="Calibri"/>
          <w:szCs w:val="24"/>
        </w:rPr>
        <w:br w:type="page"/>
      </w:r>
      <w:r w:rsidR="00292074" w:rsidRPr="00231AC6">
        <w:rPr>
          <w:rFonts w:ascii="Calibri" w:hAnsi="Calibri"/>
          <w:szCs w:val="24"/>
        </w:rPr>
        <w:t>For this election we</w:t>
      </w:r>
      <w:r>
        <w:rPr>
          <w:rFonts w:ascii="Calibri" w:hAnsi="Calibri"/>
          <w:szCs w:val="24"/>
        </w:rPr>
        <w:t>:</w:t>
      </w:r>
      <w:r w:rsidR="00292074" w:rsidRPr="00231AC6">
        <w:rPr>
          <w:rFonts w:ascii="Calibri" w:hAnsi="Calibri"/>
          <w:szCs w:val="24"/>
        </w:rPr>
        <w:t xml:space="preserve"> </w:t>
      </w:r>
    </w:p>
    <w:p w14:paraId="65D5AB66" w14:textId="7618BBE9" w:rsidR="00323F38" w:rsidRDefault="00292074" w:rsidP="00323F38">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 xml:space="preserve">mailed or emailed a Sample Ballot and Voter Information </w:t>
      </w:r>
      <w:r w:rsidR="00464AA0" w:rsidRPr="00231AC6">
        <w:rPr>
          <w:rFonts w:ascii="Calibri" w:hAnsi="Calibri"/>
          <w:szCs w:val="24"/>
        </w:rPr>
        <w:t xml:space="preserve">Guide </w:t>
      </w:r>
      <w:r w:rsidRPr="00231AC6">
        <w:rPr>
          <w:rFonts w:ascii="Calibri" w:hAnsi="Calibri"/>
          <w:szCs w:val="24"/>
        </w:rPr>
        <w:t xml:space="preserve">to each of </w:t>
      </w:r>
      <w:r w:rsidR="00324215" w:rsidRPr="00231AC6">
        <w:rPr>
          <w:rFonts w:ascii="Calibri" w:hAnsi="Calibri"/>
          <w:szCs w:val="24"/>
        </w:rPr>
        <w:t xml:space="preserve">our county’s </w:t>
      </w:r>
      <w:r w:rsidR="00E4438D">
        <w:rPr>
          <w:rFonts w:ascii="Calibri" w:hAnsi="Calibri"/>
          <w:szCs w:val="24"/>
        </w:rPr>
        <w:t>163,526</w:t>
      </w:r>
      <w:r w:rsidR="00464AA0" w:rsidRPr="00231AC6">
        <w:rPr>
          <w:rFonts w:ascii="Calibri" w:hAnsi="Calibri"/>
          <w:szCs w:val="24"/>
        </w:rPr>
        <w:t xml:space="preserve"> </w:t>
      </w:r>
      <w:r w:rsidRPr="00231AC6">
        <w:rPr>
          <w:rFonts w:ascii="Calibri" w:hAnsi="Calibri"/>
          <w:szCs w:val="24"/>
        </w:rPr>
        <w:t xml:space="preserve">registered voters, </w:t>
      </w:r>
    </w:p>
    <w:p w14:paraId="6B75945A" w14:textId="77777777" w:rsidR="00323F38" w:rsidRDefault="00292074" w:rsidP="00323F38">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lastRenderedPageBreak/>
        <w:t xml:space="preserve">offered voting in Santa Cruz and Watsonville for the 29 days before the election, </w:t>
      </w:r>
    </w:p>
    <w:p w14:paraId="78814F44" w14:textId="77777777" w:rsidR="00323F38" w:rsidRDefault="00292074" w:rsidP="00323F38">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 xml:space="preserve">opened for weekend voting before the election, </w:t>
      </w:r>
      <w:r w:rsidR="00CB38B5">
        <w:rPr>
          <w:rFonts w:ascii="Calibri" w:hAnsi="Calibri"/>
          <w:szCs w:val="24"/>
        </w:rPr>
        <w:t xml:space="preserve">conducted same day voting at </w:t>
      </w:r>
      <w:r w:rsidR="00E4438D">
        <w:rPr>
          <w:rFonts w:ascii="Calibri" w:hAnsi="Calibri"/>
          <w:szCs w:val="24"/>
        </w:rPr>
        <w:t>10 early voting</w:t>
      </w:r>
      <w:r w:rsidR="00CB38B5">
        <w:rPr>
          <w:rFonts w:ascii="Calibri" w:hAnsi="Calibri"/>
          <w:szCs w:val="24"/>
        </w:rPr>
        <w:t xml:space="preserve"> locations </w:t>
      </w:r>
      <w:r w:rsidR="00E4438D">
        <w:rPr>
          <w:rFonts w:ascii="Calibri" w:hAnsi="Calibri"/>
          <w:szCs w:val="24"/>
        </w:rPr>
        <w:t xml:space="preserve">and the polls on Election Day </w:t>
      </w:r>
      <w:r w:rsidR="00CB38B5">
        <w:rPr>
          <w:rFonts w:ascii="Calibri" w:hAnsi="Calibri"/>
          <w:szCs w:val="24"/>
        </w:rPr>
        <w:t xml:space="preserve">where </w:t>
      </w:r>
      <w:r w:rsidR="00E4438D">
        <w:rPr>
          <w:rFonts w:ascii="Calibri" w:hAnsi="Calibri"/>
          <w:szCs w:val="24"/>
        </w:rPr>
        <w:t>3,086</w:t>
      </w:r>
      <w:r w:rsidR="00174BA0">
        <w:rPr>
          <w:rFonts w:ascii="Calibri" w:hAnsi="Calibri"/>
          <w:szCs w:val="24"/>
        </w:rPr>
        <w:t xml:space="preserve"> </w:t>
      </w:r>
      <w:r w:rsidR="00CB38B5">
        <w:rPr>
          <w:rFonts w:ascii="Calibri" w:hAnsi="Calibri"/>
          <w:szCs w:val="24"/>
        </w:rPr>
        <w:t xml:space="preserve">voters took advantage of </w:t>
      </w:r>
      <w:r w:rsidR="00B95C58">
        <w:rPr>
          <w:rFonts w:ascii="Calibri" w:hAnsi="Calibri"/>
          <w:szCs w:val="24"/>
        </w:rPr>
        <w:t>California’s law that allows voters to register and vote</w:t>
      </w:r>
      <w:r w:rsidR="00CB38B5">
        <w:rPr>
          <w:rFonts w:ascii="Calibri" w:hAnsi="Calibri"/>
          <w:szCs w:val="24"/>
        </w:rPr>
        <w:t xml:space="preserve"> after the deadline, </w:t>
      </w:r>
    </w:p>
    <w:p w14:paraId="6896389C" w14:textId="77777777" w:rsidR="00323F38" w:rsidRDefault="00292074" w:rsidP="00323F38">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 xml:space="preserve">managed voter registration for the county, conducted voter outreach, </w:t>
      </w:r>
    </w:p>
    <w:p w14:paraId="2A6DE0DE" w14:textId="477CA6D9" w:rsidR="00323F38" w:rsidRDefault="00292074" w:rsidP="00323F38">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 xml:space="preserve">mailed a ballot to our </w:t>
      </w:r>
      <w:r w:rsidR="00323F38">
        <w:rPr>
          <w:rFonts w:ascii="Calibri" w:hAnsi="Calibri"/>
          <w:szCs w:val="24"/>
        </w:rPr>
        <w:t xml:space="preserve">112,996 </w:t>
      </w:r>
      <w:r w:rsidRPr="00231AC6">
        <w:rPr>
          <w:rFonts w:ascii="Calibri" w:hAnsi="Calibri"/>
          <w:szCs w:val="24"/>
        </w:rPr>
        <w:t>pe</w:t>
      </w:r>
      <w:r w:rsidR="00464AA0" w:rsidRPr="00231AC6">
        <w:rPr>
          <w:rFonts w:ascii="Calibri" w:hAnsi="Calibri"/>
          <w:szCs w:val="24"/>
        </w:rPr>
        <w:t xml:space="preserve">rmanent vote-by-mail voters along with </w:t>
      </w:r>
      <w:r w:rsidRPr="00231AC6">
        <w:rPr>
          <w:rFonts w:ascii="Calibri" w:hAnsi="Calibri"/>
          <w:szCs w:val="24"/>
        </w:rPr>
        <w:t xml:space="preserve">other </w:t>
      </w:r>
      <w:r w:rsidR="00323F38">
        <w:rPr>
          <w:rFonts w:ascii="Calibri" w:hAnsi="Calibri"/>
          <w:szCs w:val="24"/>
        </w:rPr>
        <w:t>8,583</w:t>
      </w:r>
      <w:r w:rsidR="00174BA0">
        <w:rPr>
          <w:rFonts w:ascii="Calibri" w:hAnsi="Calibri"/>
          <w:szCs w:val="24"/>
        </w:rPr>
        <w:t xml:space="preserve"> </w:t>
      </w:r>
      <w:r w:rsidRPr="00231AC6">
        <w:rPr>
          <w:rFonts w:ascii="Calibri" w:hAnsi="Calibri"/>
          <w:szCs w:val="24"/>
        </w:rPr>
        <w:t>voter</w:t>
      </w:r>
      <w:r w:rsidR="00464AA0" w:rsidRPr="00231AC6">
        <w:rPr>
          <w:rFonts w:ascii="Calibri" w:hAnsi="Calibri"/>
          <w:szCs w:val="24"/>
        </w:rPr>
        <w:t>s</w:t>
      </w:r>
      <w:r w:rsidRPr="00231AC6">
        <w:rPr>
          <w:rFonts w:ascii="Calibri" w:hAnsi="Calibri"/>
          <w:szCs w:val="24"/>
        </w:rPr>
        <w:t xml:space="preserve"> who requested a mail ballot</w:t>
      </w:r>
      <w:r w:rsidR="00B95C58">
        <w:rPr>
          <w:rFonts w:ascii="Calibri" w:hAnsi="Calibri"/>
          <w:szCs w:val="24"/>
        </w:rPr>
        <w:t xml:space="preserve"> or resided in a mail ballot precinct</w:t>
      </w:r>
      <w:r w:rsidRPr="00231AC6">
        <w:rPr>
          <w:rFonts w:ascii="Calibri" w:hAnsi="Calibri"/>
          <w:szCs w:val="24"/>
        </w:rPr>
        <w:t xml:space="preserve">, </w:t>
      </w:r>
    </w:p>
    <w:p w14:paraId="60F3BED9" w14:textId="39706490" w:rsidR="00323F38" w:rsidRDefault="00292074" w:rsidP="00323F38">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coordinated staffing of</w:t>
      </w:r>
      <w:r w:rsidR="00324215" w:rsidRPr="00231AC6">
        <w:rPr>
          <w:rFonts w:ascii="Calibri" w:hAnsi="Calibri"/>
          <w:szCs w:val="24"/>
        </w:rPr>
        <w:t xml:space="preserve"> our 1</w:t>
      </w:r>
      <w:r w:rsidR="00323F38">
        <w:rPr>
          <w:rFonts w:ascii="Calibri" w:hAnsi="Calibri"/>
          <w:szCs w:val="24"/>
        </w:rPr>
        <w:t>38</w:t>
      </w:r>
      <w:r w:rsidR="00464AA0" w:rsidRPr="00231AC6">
        <w:rPr>
          <w:rFonts w:ascii="Calibri" w:hAnsi="Calibri"/>
          <w:szCs w:val="24"/>
        </w:rPr>
        <w:t xml:space="preserve"> </w:t>
      </w:r>
      <w:r w:rsidRPr="00231AC6">
        <w:rPr>
          <w:rFonts w:ascii="Calibri" w:hAnsi="Calibri"/>
          <w:szCs w:val="24"/>
        </w:rPr>
        <w:t xml:space="preserve">voting precincts, </w:t>
      </w:r>
    </w:p>
    <w:p w14:paraId="0F9FD998" w14:textId="77777777" w:rsidR="00323F38" w:rsidRDefault="00292074" w:rsidP="00323F38">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 xml:space="preserve">trained </w:t>
      </w:r>
      <w:r w:rsidR="00464AA0" w:rsidRPr="00231AC6">
        <w:rPr>
          <w:rFonts w:ascii="Calibri" w:hAnsi="Calibri"/>
          <w:szCs w:val="24"/>
        </w:rPr>
        <w:t xml:space="preserve">more than 1,000 </w:t>
      </w:r>
      <w:r w:rsidRPr="00231AC6">
        <w:rPr>
          <w:rFonts w:ascii="Calibri" w:hAnsi="Calibri"/>
          <w:szCs w:val="24"/>
        </w:rPr>
        <w:t xml:space="preserve">poll workers, </w:t>
      </w:r>
    </w:p>
    <w:p w14:paraId="69C9293E" w14:textId="77777777" w:rsidR="00323F38" w:rsidRDefault="00292074" w:rsidP="00323F38">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 xml:space="preserve">tested and secured voting equipment at each polling place, and </w:t>
      </w:r>
    </w:p>
    <w:p w14:paraId="6799BC18" w14:textId="77777777" w:rsidR="00323F38" w:rsidRDefault="00292074" w:rsidP="00323F38">
      <w:pPr>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audited and secured the votes after the election.</w:t>
      </w:r>
    </w:p>
    <w:p w14:paraId="09FF1B7C" w14:textId="0FD1BFFC" w:rsidR="00292074" w:rsidRPr="00231AC6" w:rsidRDefault="00292074" w:rsidP="00323F3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szCs w:val="24"/>
        </w:rPr>
        <w:t xml:space="preserve">It is a monumental task, and it could not be done without the Elections Department’s full-time, part-time, and Election Day poll workers, </w:t>
      </w:r>
      <w:r w:rsidR="00231AC6">
        <w:rPr>
          <w:rFonts w:ascii="Calibri" w:hAnsi="Calibri"/>
          <w:szCs w:val="24"/>
        </w:rPr>
        <w:t xml:space="preserve">the assistance and support from other county departments, </w:t>
      </w:r>
      <w:r w:rsidRPr="00231AC6">
        <w:rPr>
          <w:rFonts w:ascii="Calibri" w:hAnsi="Calibri"/>
          <w:szCs w:val="24"/>
        </w:rPr>
        <w:t>our City Clerks in Santa Cruz, Capitola, and Scotts Valley, and our Watsonville City Clerk and her staff who provided early voting during the 29 days before the election. Each of these individuals is passionate about our democratic process and committed to providing accessible, accurate</w:t>
      </w:r>
      <w:r w:rsidR="00231AC6">
        <w:rPr>
          <w:rFonts w:ascii="Calibri" w:hAnsi="Calibri"/>
          <w:szCs w:val="24"/>
        </w:rPr>
        <w:t>,</w:t>
      </w:r>
      <w:r w:rsidRPr="00231AC6">
        <w:rPr>
          <w:rFonts w:ascii="Calibri" w:hAnsi="Calibri"/>
          <w:szCs w:val="24"/>
        </w:rPr>
        <w:t xml:space="preserve"> and transparent elections. Together they are an amazing Election</w:t>
      </w:r>
      <w:r w:rsidR="00464AA0" w:rsidRPr="00231AC6">
        <w:rPr>
          <w:rFonts w:ascii="Calibri" w:hAnsi="Calibri"/>
          <w:szCs w:val="24"/>
        </w:rPr>
        <w:t>s</w:t>
      </w:r>
      <w:r w:rsidRPr="00231AC6">
        <w:rPr>
          <w:rFonts w:ascii="Calibri" w:hAnsi="Calibri"/>
          <w:szCs w:val="24"/>
        </w:rPr>
        <w:t xml:space="preserve"> Team, and I am extremely grateful for their service. </w:t>
      </w:r>
    </w:p>
    <w:p w14:paraId="1ACE26E3" w14:textId="228BF6E1" w:rsidR="00464AA0"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Cs w:val="24"/>
        </w:rPr>
      </w:pPr>
      <w:r w:rsidRPr="00231AC6">
        <w:rPr>
          <w:rFonts w:ascii="Calibri" w:hAnsi="Calibri"/>
          <w:szCs w:val="24"/>
        </w:rPr>
        <w:t xml:space="preserve">I want to take this opportunity to also </w:t>
      </w:r>
      <w:r w:rsidRPr="00231AC6">
        <w:rPr>
          <w:rFonts w:ascii="Calibri" w:hAnsi="Calibri"/>
          <w:b/>
          <w:bCs/>
          <w:szCs w:val="24"/>
        </w:rPr>
        <w:t>THANK YOU</w:t>
      </w:r>
      <w:r w:rsidRPr="00231AC6">
        <w:rPr>
          <w:rFonts w:ascii="Calibri" w:hAnsi="Calibri"/>
          <w:szCs w:val="24"/>
        </w:rPr>
        <w:t xml:space="preserve"> – the reporters, photographers, camera operators, editors, radio commentators – our local media experts, for the outstanding </w:t>
      </w:r>
      <w:r w:rsidRPr="00231AC6">
        <w:rPr>
          <w:rFonts w:ascii="Calibri" w:hAnsi="Calibri" w:cs="Arial"/>
          <w:szCs w:val="24"/>
        </w:rPr>
        <w:t>coverage you gave the</w:t>
      </w:r>
      <w:r w:rsidR="00174BA0">
        <w:rPr>
          <w:rFonts w:ascii="Calibri" w:hAnsi="Calibri" w:cs="Arial"/>
          <w:szCs w:val="24"/>
        </w:rPr>
        <w:t xml:space="preserve"> </w:t>
      </w:r>
      <w:r w:rsidR="00323F38">
        <w:rPr>
          <w:rFonts w:ascii="Calibri" w:hAnsi="Calibri" w:cs="Arial"/>
          <w:szCs w:val="24"/>
        </w:rPr>
        <w:t>March 3, 2020 Presidential Primary Election.</w:t>
      </w:r>
    </w:p>
    <w:p w14:paraId="71B686D6" w14:textId="58F92727"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szCs w:val="24"/>
        </w:rPr>
      </w:pPr>
      <w:r w:rsidRPr="00231AC6">
        <w:rPr>
          <w:rFonts w:ascii="Calibri" w:hAnsi="Calibri" w:cs="Arial"/>
          <w:szCs w:val="24"/>
        </w:rPr>
        <w:t xml:space="preserve">I also want to thank the candidates and campaigns for running professional campaigns </w:t>
      </w:r>
      <w:r w:rsidR="00464AA0" w:rsidRPr="00231AC6">
        <w:rPr>
          <w:rFonts w:ascii="Calibri" w:hAnsi="Calibri" w:cs="Arial"/>
          <w:szCs w:val="24"/>
        </w:rPr>
        <w:t xml:space="preserve">and patiently waiting for these </w:t>
      </w:r>
      <w:r w:rsidR="00CB38B5" w:rsidRPr="00231AC6">
        <w:rPr>
          <w:rFonts w:ascii="Calibri" w:hAnsi="Calibri" w:cs="Arial"/>
          <w:szCs w:val="24"/>
        </w:rPr>
        <w:t>results</w:t>
      </w:r>
      <w:r w:rsidRPr="00231AC6">
        <w:rPr>
          <w:rFonts w:ascii="Calibri" w:hAnsi="Calibri" w:cs="Arial"/>
          <w:szCs w:val="24"/>
        </w:rPr>
        <w:t>.</w:t>
      </w:r>
    </w:p>
    <w:p w14:paraId="025FBEAD" w14:textId="0BA25187"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rPr>
      </w:pPr>
      <w:r w:rsidRPr="00231AC6">
        <w:rPr>
          <w:rFonts w:ascii="Calibri" w:hAnsi="Calibri" w:cs="Arial"/>
          <w:szCs w:val="24"/>
        </w:rPr>
        <w:t>Pursuant to California Elections Code, w</w:t>
      </w:r>
      <w:r w:rsidRPr="00231AC6">
        <w:rPr>
          <w:rFonts w:ascii="Calibri" w:hAnsi="Calibri" w:cs="Arial"/>
        </w:rPr>
        <w:t>ithin five (5) days after the completion of the official canvass, any voter may request a recount by filing a written request with the elections official and specifying which candidates and/or measures are to be recounted. "Completion of the canvass" is the day the elections official signs the certified Statement of Vote. Five days from today is</w:t>
      </w:r>
      <w:r w:rsidR="00323F38">
        <w:rPr>
          <w:rFonts w:ascii="Calibri" w:hAnsi="Calibri" w:cs="Arial"/>
        </w:rPr>
        <w:t xml:space="preserve"> Monday, April 6</w:t>
      </w:r>
      <w:r w:rsidR="00464AA0" w:rsidRPr="00231AC6">
        <w:rPr>
          <w:rFonts w:ascii="Calibri" w:hAnsi="Calibri" w:cs="Arial"/>
        </w:rPr>
        <w:t>.</w:t>
      </w:r>
    </w:p>
    <w:p w14:paraId="2E229AF0" w14:textId="77777777"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cs="Arial"/>
        </w:rPr>
      </w:pPr>
      <w:r w:rsidRPr="00231AC6">
        <w:rPr>
          <w:rFonts w:ascii="Calibri" w:hAnsi="Calibri" w:cs="Arial"/>
        </w:rPr>
        <w:t>The request</w:t>
      </w:r>
      <w:r w:rsidR="00324215" w:rsidRPr="00231AC6">
        <w:rPr>
          <w:rFonts w:ascii="Calibri" w:hAnsi="Calibri" w:cs="Arial"/>
        </w:rPr>
        <w:t xml:space="preserve"> for a recount</w:t>
      </w:r>
      <w:r w:rsidRPr="00231AC6">
        <w:rPr>
          <w:rFonts w:ascii="Calibri" w:hAnsi="Calibri" w:cs="Arial"/>
        </w:rPr>
        <w:t xml:space="preserve"> may specify the order of the precincts for the recount, and the petitioning voter shall, before the start of each day's recount, deposit funds with the county elections official</w:t>
      </w:r>
      <w:r w:rsidR="00464AA0" w:rsidRPr="00231AC6">
        <w:rPr>
          <w:rFonts w:ascii="Calibri" w:hAnsi="Calibri" w:cs="Arial"/>
        </w:rPr>
        <w:t xml:space="preserve"> to cover costs.</w:t>
      </w:r>
    </w:p>
    <w:p w14:paraId="009EA37D" w14:textId="1C75F699" w:rsidR="00324215"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rPr>
          <w:rFonts w:ascii="Calibri" w:hAnsi="Calibri"/>
          <w:szCs w:val="24"/>
        </w:rPr>
      </w:pPr>
      <w:r w:rsidRPr="00231AC6">
        <w:rPr>
          <w:rFonts w:ascii="Calibri" w:hAnsi="Calibri" w:cs="Arial"/>
          <w:szCs w:val="24"/>
        </w:rPr>
        <w:t>For additional information, please</w:t>
      </w:r>
      <w:r w:rsidRPr="00231AC6">
        <w:rPr>
          <w:rFonts w:ascii="Calibri" w:hAnsi="Calibri"/>
          <w:szCs w:val="24"/>
        </w:rPr>
        <w:t xml:space="preserve"> call County Clerk Gail L. Pellerin at 831-454-2419</w:t>
      </w:r>
      <w:r w:rsidR="00F509AA" w:rsidRPr="00231AC6">
        <w:rPr>
          <w:rFonts w:ascii="Calibri" w:hAnsi="Calibri"/>
          <w:szCs w:val="24"/>
        </w:rPr>
        <w:t xml:space="preserve">, email at </w:t>
      </w:r>
      <w:hyperlink r:id="rId9" w:history="1">
        <w:r w:rsidR="00F509AA" w:rsidRPr="00231AC6">
          <w:rPr>
            <w:rStyle w:val="Hyperlink"/>
            <w:rFonts w:ascii="Calibri" w:hAnsi="Calibri"/>
            <w:szCs w:val="24"/>
          </w:rPr>
          <w:t>gail.pellerin@santacruzcounty.ca.us</w:t>
        </w:r>
      </w:hyperlink>
      <w:r w:rsidR="00434373">
        <w:rPr>
          <w:rStyle w:val="Hyperlink"/>
          <w:rFonts w:ascii="Calibri" w:hAnsi="Calibri"/>
          <w:szCs w:val="24"/>
        </w:rPr>
        <w:t>,</w:t>
      </w:r>
      <w:bookmarkStart w:id="3" w:name="_GoBack"/>
      <w:bookmarkEnd w:id="3"/>
      <w:r w:rsidR="00F509AA" w:rsidRPr="00231AC6">
        <w:rPr>
          <w:rFonts w:ascii="Calibri" w:hAnsi="Calibri"/>
          <w:szCs w:val="24"/>
        </w:rPr>
        <w:t xml:space="preserve"> </w:t>
      </w:r>
      <w:r w:rsidRPr="00231AC6">
        <w:rPr>
          <w:rFonts w:ascii="Calibri" w:hAnsi="Calibri"/>
          <w:szCs w:val="24"/>
        </w:rPr>
        <w:t xml:space="preserve">or go online to </w:t>
      </w:r>
      <w:hyperlink r:id="rId10" w:history="1">
        <w:r w:rsidRPr="00231AC6">
          <w:rPr>
            <w:rStyle w:val="Hyperlink"/>
            <w:rFonts w:ascii="Calibri" w:hAnsi="Calibri"/>
            <w:szCs w:val="24"/>
          </w:rPr>
          <w:t>www.votescount.com</w:t>
        </w:r>
      </w:hyperlink>
      <w:r w:rsidR="005611C0">
        <w:rPr>
          <w:rStyle w:val="Hyperlink"/>
          <w:rFonts w:ascii="Calibri" w:hAnsi="Calibri"/>
          <w:szCs w:val="24"/>
        </w:rPr>
        <w:t>.</w:t>
      </w:r>
      <w:r w:rsidRPr="00231AC6">
        <w:rPr>
          <w:rFonts w:ascii="Calibri" w:hAnsi="Calibri"/>
          <w:szCs w:val="24"/>
        </w:rPr>
        <w:t xml:space="preserve"> </w:t>
      </w:r>
    </w:p>
    <w:p w14:paraId="60F2A2AA" w14:textId="77777777" w:rsidR="008858EE" w:rsidRPr="00231AC6" w:rsidRDefault="008858EE"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Calibri" w:hAnsi="Calibri"/>
          <w:szCs w:val="24"/>
        </w:rPr>
      </w:pPr>
    </w:p>
    <w:p w14:paraId="57572CB3" w14:textId="77777777" w:rsidR="00292074" w:rsidRPr="00231AC6" w:rsidRDefault="00292074" w:rsidP="008858E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rPr>
          <w:rFonts w:ascii="Calibri" w:hAnsi="Calibri"/>
          <w:szCs w:val="24"/>
        </w:rPr>
      </w:pPr>
      <w:r w:rsidRPr="00231AC6">
        <w:rPr>
          <w:rFonts w:ascii="Calibri" w:hAnsi="Calibri"/>
          <w:szCs w:val="24"/>
        </w:rPr>
        <w:t>-end-</w:t>
      </w:r>
    </w:p>
    <w:bookmarkEnd w:id="2"/>
    <w:p w14:paraId="465AA545" w14:textId="77777777" w:rsidR="00EE3C48" w:rsidRPr="00231AC6" w:rsidRDefault="00EE3C48" w:rsidP="00292074">
      <w:pPr>
        <w:tabs>
          <w:tab w:val="left" w:pos="-1440"/>
        </w:tabs>
        <w:rPr>
          <w:rFonts w:ascii="Calibri" w:hAnsi="Calibri" w:cs="Arial"/>
        </w:rPr>
      </w:pPr>
    </w:p>
    <w:sectPr w:rsidR="00EE3C48" w:rsidRPr="00231AC6" w:rsidSect="00324215">
      <w:endnotePr>
        <w:numFmt w:val="decimal"/>
      </w:endnotePr>
      <w:pgSz w:w="12240" w:h="15840" w:code="1"/>
      <w:pgMar w:top="1152"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528CC"/>
    <w:multiLevelType w:val="hybridMultilevel"/>
    <w:tmpl w:val="B916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7DB"/>
    <w:rsid w:val="001532AB"/>
    <w:rsid w:val="00174BA0"/>
    <w:rsid w:val="001D580F"/>
    <w:rsid w:val="00217CA3"/>
    <w:rsid w:val="00231AC6"/>
    <w:rsid w:val="00292074"/>
    <w:rsid w:val="00323F38"/>
    <w:rsid w:val="00324215"/>
    <w:rsid w:val="003A3A0C"/>
    <w:rsid w:val="00434373"/>
    <w:rsid w:val="00464AA0"/>
    <w:rsid w:val="004867DB"/>
    <w:rsid w:val="005611C0"/>
    <w:rsid w:val="00562178"/>
    <w:rsid w:val="00575A5B"/>
    <w:rsid w:val="0058343F"/>
    <w:rsid w:val="005E4B14"/>
    <w:rsid w:val="008858EE"/>
    <w:rsid w:val="00952FDD"/>
    <w:rsid w:val="00B95C58"/>
    <w:rsid w:val="00BD7525"/>
    <w:rsid w:val="00CB38B5"/>
    <w:rsid w:val="00E4438D"/>
    <w:rsid w:val="00E605AC"/>
    <w:rsid w:val="00EE3BAC"/>
    <w:rsid w:val="00EE3C48"/>
    <w:rsid w:val="00F028B6"/>
    <w:rsid w:val="00F509AA"/>
    <w:rsid w:val="00F7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D2E6E"/>
  <w15:chartTrackingRefBased/>
  <w15:docId w15:val="{92D863E3-C8B4-48F7-9352-A4CF3659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tescount.com" TargetMode="External"/><Relationship Id="rId3" Type="http://schemas.openxmlformats.org/officeDocument/2006/relationships/settings" Target="settings.xml"/><Relationship Id="rId7" Type="http://schemas.openxmlformats.org/officeDocument/2006/relationships/hyperlink" Target="http://www.sccocler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scount.com" TargetMode="External"/><Relationship Id="rId11" Type="http://schemas.openxmlformats.org/officeDocument/2006/relationships/fontTable" Target="fontTable.xml"/><Relationship Id="rId5" Type="http://schemas.openxmlformats.org/officeDocument/2006/relationships/hyperlink" Target="mailto:gail.pellerin@santacruzcounty.us" TargetMode="External"/><Relationship Id="rId10" Type="http://schemas.openxmlformats.org/officeDocument/2006/relationships/hyperlink" Target="http://www.votescount.com" TargetMode="External"/><Relationship Id="rId4" Type="http://schemas.openxmlformats.org/officeDocument/2006/relationships/webSettings" Target="webSettings.xml"/><Relationship Id="rId9" Type="http://schemas.openxmlformats.org/officeDocument/2006/relationships/hyperlink" Target="mailto:gail.pellerin@santacruzcounty.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4457</CharactersWithSpaces>
  <SharedDoc>false</SharedDoc>
  <HLinks>
    <vt:vector size="36" baseType="variant">
      <vt:variant>
        <vt:i4>3473462</vt:i4>
      </vt:variant>
      <vt:variant>
        <vt:i4>15</vt:i4>
      </vt:variant>
      <vt:variant>
        <vt:i4>0</vt:i4>
      </vt:variant>
      <vt:variant>
        <vt:i4>5</vt:i4>
      </vt:variant>
      <vt:variant>
        <vt:lpwstr>http://www.votescount.com/</vt:lpwstr>
      </vt:variant>
      <vt:variant>
        <vt:lpwstr/>
      </vt:variant>
      <vt:variant>
        <vt:i4>6619212</vt:i4>
      </vt:variant>
      <vt:variant>
        <vt:i4>12</vt:i4>
      </vt:variant>
      <vt:variant>
        <vt:i4>0</vt:i4>
      </vt:variant>
      <vt:variant>
        <vt:i4>5</vt:i4>
      </vt:variant>
      <vt:variant>
        <vt:lpwstr>mailto:gail.pellerin@santacruzcounty.ca.us</vt:lpwstr>
      </vt:variant>
      <vt:variant>
        <vt:lpwstr/>
      </vt:variant>
      <vt:variant>
        <vt:i4>3473462</vt:i4>
      </vt:variant>
      <vt:variant>
        <vt:i4>9</vt:i4>
      </vt:variant>
      <vt:variant>
        <vt:i4>0</vt:i4>
      </vt:variant>
      <vt:variant>
        <vt:i4>5</vt:i4>
      </vt:variant>
      <vt:variant>
        <vt:lpwstr>http://www.votescount.com/</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3</cp:revision>
  <cp:lastPrinted>2020-04-01T22:01:00Z</cp:lastPrinted>
  <dcterms:created xsi:type="dcterms:W3CDTF">2020-04-01T22:01:00Z</dcterms:created>
  <dcterms:modified xsi:type="dcterms:W3CDTF">2020-04-01T22:06:00Z</dcterms:modified>
</cp:coreProperties>
</file>